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F35" w:rsidRDefault="00393F35" w:rsidP="00393F35">
      <w:pPr>
        <w:pStyle w:val="Encabezado"/>
        <w:jc w:val="center"/>
        <w:rPr>
          <w:rFonts w:ascii="Verdana" w:hAnsi="Verdana"/>
          <w:b/>
          <w:sz w:val="20"/>
          <w:szCs w:val="20"/>
        </w:rPr>
      </w:pPr>
    </w:p>
    <w:p w:rsidR="00393F35" w:rsidRPr="00393F35" w:rsidRDefault="00393F35" w:rsidP="00393F35">
      <w:pPr>
        <w:pStyle w:val="Encabezado"/>
        <w:jc w:val="center"/>
        <w:rPr>
          <w:rFonts w:ascii="Verdana" w:hAnsi="Verdana"/>
          <w:b/>
          <w:sz w:val="20"/>
          <w:szCs w:val="20"/>
        </w:rPr>
      </w:pPr>
      <w:r w:rsidRPr="00393F35">
        <w:rPr>
          <w:rFonts w:ascii="Verdana" w:hAnsi="Verdana"/>
          <w:b/>
          <w:noProof/>
          <w:sz w:val="20"/>
          <w:szCs w:val="20"/>
          <w:lang w:eastAsia="es-AR"/>
        </w:rPr>
        <w:drawing>
          <wp:anchor distT="0" distB="0" distL="114300" distR="114300" simplePos="0" relativeHeight="251655168" behindDoc="0" locked="0" layoutInCell="1" allowOverlap="1" wp14:anchorId="5A26A690" wp14:editId="17D0CB37">
            <wp:simplePos x="0" y="0"/>
            <wp:positionH relativeFrom="margin">
              <wp:posOffset>2540</wp:posOffset>
            </wp:positionH>
            <wp:positionV relativeFrom="paragraph">
              <wp:posOffset>-623570</wp:posOffset>
            </wp:positionV>
            <wp:extent cx="537210" cy="826135"/>
            <wp:effectExtent l="0" t="0" r="0" b="0"/>
            <wp:wrapNone/>
            <wp:docPr id="242" name="Imagen 242" descr="Si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Si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F35">
        <w:rPr>
          <w:rFonts w:ascii="Verdana" w:hAnsi="Verdana"/>
          <w:b/>
          <w:noProof/>
          <w:sz w:val="20"/>
          <w:szCs w:val="20"/>
          <w:lang w:eastAsia="es-AR"/>
        </w:rPr>
        <w:drawing>
          <wp:anchor distT="0" distB="0" distL="114300" distR="114300" simplePos="0" relativeHeight="251658240" behindDoc="0" locked="0" layoutInCell="1" allowOverlap="1" wp14:anchorId="4010BBD8" wp14:editId="5D033684">
            <wp:simplePos x="0" y="0"/>
            <wp:positionH relativeFrom="margin">
              <wp:posOffset>5774690</wp:posOffset>
            </wp:positionH>
            <wp:positionV relativeFrom="paragraph">
              <wp:posOffset>-639208</wp:posOffset>
            </wp:positionV>
            <wp:extent cx="541174" cy="832485"/>
            <wp:effectExtent l="0" t="0" r="0" b="5715"/>
            <wp:wrapNone/>
            <wp:docPr id="243" name="Imagen 243" descr="mate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matema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74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F35">
        <w:rPr>
          <w:rFonts w:ascii="Verdana" w:hAnsi="Verdana"/>
          <w:b/>
          <w:sz w:val="20"/>
          <w:szCs w:val="20"/>
        </w:rPr>
        <w:t>Profeso</w:t>
      </w:r>
      <w:r w:rsidRPr="00393F35">
        <w:rPr>
          <w:rFonts w:ascii="Verdana" w:hAnsi="Verdana"/>
          <w:b/>
          <w:sz w:val="20"/>
          <w:szCs w:val="20"/>
        </w:rPr>
        <w:t>rado para la Educación Secundaria en Matemática</w:t>
      </w:r>
    </w:p>
    <w:p w:rsidR="00393F35" w:rsidRDefault="00393F35" w:rsidP="00393F35">
      <w:pPr>
        <w:spacing w:line="240" w:lineRule="auto"/>
        <w:ind w:left="708" w:right="-1"/>
        <w:jc w:val="center"/>
        <w:rPr>
          <w:rFonts w:ascii="Verdana" w:hAnsi="Verdana"/>
        </w:rPr>
      </w:pPr>
    </w:p>
    <w:p w:rsidR="00393F35" w:rsidRDefault="00393F35" w:rsidP="00393F35">
      <w:pPr>
        <w:spacing w:line="240" w:lineRule="auto"/>
        <w:ind w:left="708" w:right="-1"/>
        <w:jc w:val="center"/>
        <w:rPr>
          <w:rFonts w:ascii="Verdana" w:hAnsi="Verdana"/>
        </w:rPr>
      </w:pPr>
    </w:p>
    <w:p w:rsidR="00393F35" w:rsidRDefault="00393F35" w:rsidP="00393F35">
      <w:pPr>
        <w:spacing w:line="240" w:lineRule="auto"/>
        <w:ind w:left="708" w:right="-1"/>
        <w:jc w:val="center"/>
        <w:rPr>
          <w:rFonts w:ascii="Verdana" w:hAnsi="Verdana"/>
          <w:sz w:val="36"/>
          <w:szCs w:val="36"/>
        </w:rPr>
      </w:pPr>
      <w:bookmarkStart w:id="0" w:name="_GoBack"/>
      <w:bookmarkEnd w:id="0"/>
    </w:p>
    <w:p w:rsidR="00393F35" w:rsidRDefault="00393F35" w:rsidP="00393F35">
      <w:pPr>
        <w:spacing w:line="240" w:lineRule="auto"/>
        <w:ind w:left="708" w:right="-1"/>
        <w:jc w:val="center"/>
        <w:rPr>
          <w:rFonts w:ascii="Verdana" w:hAnsi="Verdana"/>
          <w:sz w:val="36"/>
          <w:szCs w:val="36"/>
        </w:rPr>
      </w:pPr>
    </w:p>
    <w:p w:rsidR="00393F35" w:rsidRPr="00393F35" w:rsidRDefault="00393F35" w:rsidP="00393F35">
      <w:pPr>
        <w:spacing w:line="240" w:lineRule="auto"/>
        <w:ind w:left="708" w:right="-1"/>
        <w:jc w:val="center"/>
        <w:rPr>
          <w:rFonts w:ascii="Verdana" w:hAnsi="Verdana"/>
          <w:sz w:val="36"/>
          <w:szCs w:val="36"/>
        </w:rPr>
      </w:pPr>
      <w:r w:rsidRPr="00393F35">
        <w:rPr>
          <w:rFonts w:ascii="Verdana" w:hAnsi="Verdana"/>
          <w:sz w:val="36"/>
          <w:szCs w:val="36"/>
        </w:rPr>
        <w:t>Seminario de Alfabetización Académica</w:t>
      </w:r>
    </w:p>
    <w:p w:rsidR="00393F35" w:rsidRDefault="00393F35" w:rsidP="00393F35">
      <w:pPr>
        <w:spacing w:line="240" w:lineRule="auto"/>
        <w:ind w:left="708" w:right="-1"/>
        <w:jc w:val="center"/>
        <w:rPr>
          <w:rFonts w:ascii="Verdana" w:hAnsi="Verdana"/>
          <w:b/>
        </w:rPr>
      </w:pPr>
    </w:p>
    <w:p w:rsidR="00393F35" w:rsidRDefault="00393F35" w:rsidP="00393F35">
      <w:pPr>
        <w:spacing w:line="240" w:lineRule="auto"/>
        <w:ind w:left="708" w:right="-1"/>
        <w:jc w:val="center"/>
        <w:rPr>
          <w:rFonts w:ascii="Verdana" w:hAnsi="Verdana"/>
          <w:b/>
        </w:rPr>
      </w:pPr>
    </w:p>
    <w:p w:rsidR="00393F35" w:rsidRDefault="00393F35" w:rsidP="00393F35">
      <w:pPr>
        <w:spacing w:line="240" w:lineRule="auto"/>
        <w:ind w:left="708" w:right="-1"/>
        <w:jc w:val="center"/>
        <w:rPr>
          <w:rFonts w:ascii="Verdana" w:hAnsi="Verdana"/>
          <w:b/>
        </w:rPr>
      </w:pPr>
    </w:p>
    <w:p w:rsidR="00393F35" w:rsidRPr="002935A0" w:rsidRDefault="00393F35" w:rsidP="00393F35">
      <w:pPr>
        <w:spacing w:line="240" w:lineRule="auto"/>
        <w:ind w:left="708" w:right="-1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Problemáticas de la Geometría I</w:t>
      </w:r>
    </w:p>
    <w:p w:rsidR="00393F35" w:rsidRPr="002935A0" w:rsidRDefault="00393F35" w:rsidP="00393F35">
      <w:pPr>
        <w:tabs>
          <w:tab w:val="left" w:pos="2697"/>
        </w:tabs>
        <w:spacing w:line="240" w:lineRule="auto"/>
        <w:ind w:left="708" w:right="-1"/>
        <w:rPr>
          <w:rFonts w:ascii="Verdana" w:hAnsi="Verdana"/>
          <w:b/>
        </w:rPr>
      </w:pPr>
      <w:r w:rsidRPr="002935A0">
        <w:rPr>
          <w:rFonts w:ascii="Verdana" w:hAnsi="Verdana"/>
          <w:b/>
        </w:rPr>
        <w:tab/>
      </w:r>
    </w:p>
    <w:p w:rsidR="00393F35" w:rsidRPr="002935A0" w:rsidRDefault="00393F35" w:rsidP="00393F35">
      <w:pPr>
        <w:jc w:val="center"/>
        <w:rPr>
          <w:rFonts w:ascii="Verdana" w:hAnsi="Verdana"/>
        </w:rPr>
      </w:pPr>
      <w:r w:rsidRPr="002935A0">
        <w:rPr>
          <w:rFonts w:ascii="Verdana" w:hAnsi="Verdana"/>
        </w:rPr>
        <w:t xml:space="preserve">      </w:t>
      </w:r>
    </w:p>
    <w:p w:rsidR="00393F35" w:rsidRPr="002935A0" w:rsidRDefault="00393F35" w:rsidP="00393F35">
      <w:pPr>
        <w:jc w:val="center"/>
        <w:rPr>
          <w:rFonts w:ascii="Verdana" w:hAnsi="Verdana"/>
        </w:rPr>
      </w:pPr>
    </w:p>
    <w:p w:rsidR="00393F35" w:rsidRPr="002935A0" w:rsidRDefault="00393F35" w:rsidP="00393F35">
      <w:pPr>
        <w:jc w:val="center"/>
        <w:rPr>
          <w:rFonts w:ascii="Verdana" w:hAnsi="Verdana"/>
        </w:rPr>
      </w:pPr>
    </w:p>
    <w:p w:rsidR="00393F35" w:rsidRPr="002935A0" w:rsidRDefault="00393F35" w:rsidP="00393F35">
      <w:pPr>
        <w:tabs>
          <w:tab w:val="left" w:pos="4120"/>
        </w:tabs>
        <w:rPr>
          <w:rFonts w:ascii="Verdana" w:hAnsi="Verdana"/>
        </w:rPr>
      </w:pPr>
      <w:r w:rsidRPr="002935A0">
        <w:rPr>
          <w:rFonts w:ascii="Verdana" w:hAnsi="Verdana"/>
        </w:rPr>
        <w:tab/>
      </w:r>
    </w:p>
    <w:p w:rsidR="00393F35" w:rsidRPr="002935A0" w:rsidRDefault="00393F35" w:rsidP="00393F35">
      <w:pPr>
        <w:jc w:val="center"/>
        <w:rPr>
          <w:rFonts w:ascii="Verdana" w:hAnsi="Verdana"/>
        </w:rPr>
      </w:pPr>
    </w:p>
    <w:p w:rsidR="00393F35" w:rsidRPr="00393F35" w:rsidRDefault="00393F35" w:rsidP="00393F35">
      <w:pPr>
        <w:jc w:val="right"/>
        <w:rPr>
          <w:rFonts w:ascii="Verdana" w:hAnsi="Verdana"/>
          <w:sz w:val="24"/>
          <w:szCs w:val="24"/>
        </w:rPr>
      </w:pPr>
      <w:r w:rsidRPr="00393F35">
        <w:rPr>
          <w:rFonts w:ascii="Verdana" w:hAnsi="Verdana"/>
          <w:sz w:val="24"/>
          <w:szCs w:val="24"/>
        </w:rPr>
        <w:t>Profesor</w:t>
      </w:r>
      <w:r w:rsidRPr="00393F35">
        <w:rPr>
          <w:rFonts w:ascii="Verdana" w:hAnsi="Verdana"/>
          <w:sz w:val="24"/>
          <w:szCs w:val="24"/>
        </w:rPr>
        <w:t>a: Patricia Brizuela</w:t>
      </w:r>
    </w:p>
    <w:p w:rsidR="00393F35" w:rsidRDefault="00393F35" w:rsidP="00393F35">
      <w:pPr>
        <w:jc w:val="right"/>
        <w:rPr>
          <w:rFonts w:ascii="Verdana" w:hAnsi="Verdana"/>
        </w:rPr>
      </w:pPr>
    </w:p>
    <w:p w:rsidR="00393F35" w:rsidRPr="00393F35" w:rsidRDefault="00393F35" w:rsidP="00393F35">
      <w:pPr>
        <w:jc w:val="right"/>
        <w:rPr>
          <w:rFonts w:ascii="Verdana" w:hAnsi="Verdana"/>
          <w:b/>
        </w:rPr>
      </w:pPr>
      <w:r w:rsidRPr="00393F35">
        <w:rPr>
          <w:rFonts w:ascii="Verdana" w:hAnsi="Verdana"/>
          <w:b/>
        </w:rPr>
        <w:t xml:space="preserve">Año 2019    </w:t>
      </w:r>
    </w:p>
    <w:p w:rsidR="00393F35" w:rsidRDefault="00393F35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393F35" w:rsidRDefault="00393F35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393F35" w:rsidRDefault="00393F35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393F35" w:rsidRDefault="00393F35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393F35" w:rsidRDefault="00393F35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393F35" w:rsidRDefault="00393F35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393F35" w:rsidRDefault="00393F35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393F35" w:rsidRDefault="00393F35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F969CE" w:rsidRPr="004B4C33" w:rsidRDefault="00666D87" w:rsidP="00201A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lastRenderedPageBreak/>
        <w:t>Problemáticas de la Geometría I</w:t>
      </w:r>
    </w:p>
    <w:p w:rsidR="00201AD9" w:rsidRPr="004B4C33" w:rsidRDefault="00201AD9" w:rsidP="00201A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Seminario de Alfabetización Académica</w:t>
      </w:r>
    </w:p>
    <w:p w:rsidR="00201AD9" w:rsidRPr="004B4C33" w:rsidRDefault="00201AD9" w:rsidP="00201AD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0F73C1" w:rsidRPr="004B4C33" w:rsidRDefault="00393F35" w:rsidP="00201A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Expectativas</w:t>
      </w:r>
    </w:p>
    <w:p w:rsidR="00201AD9" w:rsidRPr="004B4C33" w:rsidRDefault="00201AD9" w:rsidP="00201A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8D35F8" w:rsidRPr="004B4C33" w:rsidRDefault="002133C5" w:rsidP="00666D87">
      <w:pPr>
        <w:jc w:val="both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En </w:t>
      </w:r>
      <w:r w:rsidR="009B08FE" w:rsidRPr="004B4C33">
        <w:rPr>
          <w:rFonts w:ascii="Times New Roman" w:hAnsi="Times New Roman" w:cs="Times New Roman"/>
          <w:sz w:val="24"/>
          <w:szCs w:val="24"/>
          <w:lang w:val="es-MX"/>
        </w:rPr>
        <w:t>este trabajo</w:t>
      </w:r>
      <w:r w:rsidR="000F73C1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se pretende introducir a los estudiantes en los saberes </w:t>
      </w:r>
      <w:r w:rsidR="00AC7B85" w:rsidRPr="004B4C33">
        <w:rPr>
          <w:rFonts w:ascii="Times New Roman" w:hAnsi="Times New Roman" w:cs="Times New Roman"/>
          <w:sz w:val="24"/>
          <w:szCs w:val="24"/>
          <w:lang w:val="es-MX"/>
        </w:rPr>
        <w:t>de la Geometría M</w:t>
      </w:r>
      <w:r w:rsidR="000F73C1" w:rsidRPr="004B4C33">
        <w:rPr>
          <w:rFonts w:ascii="Times New Roman" w:hAnsi="Times New Roman" w:cs="Times New Roman"/>
          <w:sz w:val="24"/>
          <w:szCs w:val="24"/>
          <w:lang w:val="es-MX"/>
        </w:rPr>
        <w:t>étrica,</w:t>
      </w:r>
      <w:r w:rsidR="009B08FE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a partir de</w:t>
      </w:r>
      <w:r w:rsidR="008D35F8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una </w:t>
      </w:r>
      <w:r w:rsidR="000F73C1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lectura </w:t>
      </w:r>
      <w:r w:rsidR="008D35F8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exploratoria y </w:t>
      </w:r>
      <w:r w:rsidR="009B08FE" w:rsidRPr="004B4C33">
        <w:rPr>
          <w:rFonts w:ascii="Times New Roman" w:hAnsi="Times New Roman" w:cs="Times New Roman"/>
          <w:sz w:val="24"/>
          <w:szCs w:val="24"/>
          <w:lang w:val="es-MX"/>
        </w:rPr>
        <w:t>comprensiva</w:t>
      </w:r>
      <w:r w:rsidR="008D35F8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del material propuesto: </w:t>
      </w:r>
      <w:r w:rsidR="008D35F8" w:rsidRPr="004B4C33">
        <w:rPr>
          <w:rFonts w:ascii="Times New Roman" w:hAnsi="Times New Roman" w:cs="Times New Roman"/>
          <w:i/>
          <w:sz w:val="24"/>
          <w:szCs w:val="24"/>
          <w:lang w:val="es-MX"/>
        </w:rPr>
        <w:t>“Matemática 2”, Estación Mandioca de Ediciones.</w:t>
      </w:r>
    </w:p>
    <w:p w:rsidR="00B11F22" w:rsidRPr="004B4C33" w:rsidRDefault="008D35F8" w:rsidP="00666D87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El objetivo es orientar </w:t>
      </w:r>
      <w:r w:rsidR="00C129A0" w:rsidRPr="004B4C33">
        <w:rPr>
          <w:rFonts w:ascii="Times New Roman" w:hAnsi="Times New Roman" w:cs="Times New Roman"/>
          <w:sz w:val="24"/>
          <w:szCs w:val="24"/>
          <w:lang w:val="es-MX"/>
        </w:rPr>
        <w:t>a</w:t>
      </w:r>
      <w:r w:rsidR="00B11F22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los ingresantes hacia</w:t>
      </w:r>
      <w:r w:rsidR="00C129A0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>un</w:t>
      </w:r>
      <w:r w:rsidR="00B11F22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reconocimiento y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análisis </w:t>
      </w:r>
      <w:r w:rsidR="00C129A0" w:rsidRPr="004B4C33">
        <w:rPr>
          <w:rFonts w:ascii="Times New Roman" w:hAnsi="Times New Roman" w:cs="Times New Roman"/>
          <w:sz w:val="24"/>
          <w:szCs w:val="24"/>
          <w:lang w:val="es-MX"/>
        </w:rPr>
        <w:t>de las principales figuras y cuerpos geométricos</w:t>
      </w:r>
      <w:r w:rsidR="00B11F22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partiendo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de sus saberes previos</w:t>
      </w:r>
      <w:r w:rsidR="00C129A0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:rsidR="002133C5" w:rsidRPr="004B4C33" w:rsidRDefault="00C129A0" w:rsidP="00666D87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La lectura de cada concepto </w:t>
      </w:r>
      <w:r w:rsidR="00201438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que se encuentra 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definido y explicado de un modo claro y sintético favorecerá la comprensión, </w:t>
      </w:r>
      <w:r w:rsidR="00B11F22" w:rsidRPr="004B4C33">
        <w:rPr>
          <w:rFonts w:ascii="Times New Roman" w:hAnsi="Times New Roman" w:cs="Times New Roman"/>
          <w:sz w:val="24"/>
          <w:szCs w:val="24"/>
          <w:lang w:val="es-MX"/>
        </w:rPr>
        <w:t>el repaso, resignificación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e </w:t>
      </w:r>
      <w:r w:rsidR="002133C5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integración 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>de las propiedades y relaciones que se establecen en esas figuras</w:t>
      </w:r>
      <w:r w:rsidR="0089355A" w:rsidRPr="004B4C33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201AD9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89355A" w:rsidRPr="004B4C33" w:rsidRDefault="0089355A" w:rsidP="002133C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En </w:t>
      </w:r>
      <w:r w:rsidR="002133C5" w:rsidRPr="004B4C33">
        <w:rPr>
          <w:rFonts w:ascii="Times New Roman" w:hAnsi="Times New Roman" w:cs="Times New Roman"/>
          <w:sz w:val="24"/>
          <w:szCs w:val="24"/>
          <w:lang w:val="es-MX"/>
        </w:rPr>
        <w:t>e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>l material se</w:t>
      </w:r>
      <w:r w:rsidR="002133C5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presentan actividade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>s de ejercitación variadas y situaciones problemáticas que promueven la reflexión</w:t>
      </w:r>
      <w:r w:rsidR="002133C5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>de lo</w:t>
      </w:r>
      <w:r w:rsidR="00B11F22" w:rsidRPr="004B4C33">
        <w:rPr>
          <w:rFonts w:ascii="Times New Roman" w:hAnsi="Times New Roman" w:cs="Times New Roman"/>
          <w:sz w:val="24"/>
          <w:szCs w:val="24"/>
          <w:lang w:val="es-MX"/>
        </w:rPr>
        <w:t>s aspectos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conceptual</w:t>
      </w:r>
      <w:r w:rsidR="00B11F22" w:rsidRPr="004B4C33">
        <w:rPr>
          <w:rFonts w:ascii="Times New Roman" w:hAnsi="Times New Roman" w:cs="Times New Roman"/>
          <w:sz w:val="24"/>
          <w:szCs w:val="24"/>
          <w:lang w:val="es-MX"/>
        </w:rPr>
        <w:t>es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y propician</w:t>
      </w:r>
      <w:r w:rsidR="00B11F22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la </w:t>
      </w:r>
      <w:r w:rsidR="002133C5" w:rsidRPr="004B4C33">
        <w:rPr>
          <w:rFonts w:ascii="Times New Roman" w:hAnsi="Times New Roman" w:cs="Times New Roman"/>
          <w:sz w:val="24"/>
          <w:szCs w:val="24"/>
          <w:lang w:val="es-MX"/>
        </w:rPr>
        <w:t>interpretación de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las</w:t>
      </w:r>
      <w:r w:rsidR="002133C5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leyes de los 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Ángulos, </w:t>
      </w:r>
      <w:r w:rsidR="002133C5" w:rsidRPr="004B4C33">
        <w:rPr>
          <w:rFonts w:ascii="Times New Roman" w:hAnsi="Times New Roman" w:cs="Times New Roman"/>
          <w:sz w:val="24"/>
          <w:szCs w:val="24"/>
          <w:lang w:val="es-MX"/>
        </w:rPr>
        <w:t>Triángulos, Cuadril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>áteros y Cuerpos G</w:t>
      </w:r>
      <w:r w:rsidR="00F47291" w:rsidRPr="004B4C33">
        <w:rPr>
          <w:rFonts w:ascii="Times New Roman" w:hAnsi="Times New Roman" w:cs="Times New Roman"/>
          <w:sz w:val="24"/>
          <w:szCs w:val="24"/>
          <w:lang w:val="es-MX"/>
        </w:rPr>
        <w:t>eométricos para poder transferirlas a situaciones nuevas.</w:t>
      </w:r>
      <w:r w:rsidR="002133C5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F03F98" w:rsidRPr="004B4C33" w:rsidRDefault="00F47291" w:rsidP="002133C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Se abordarán tareas en grupos de trabajo en las que los integrantes </w:t>
      </w:r>
      <w:r w:rsidR="002133C5" w:rsidRPr="004B4C33">
        <w:rPr>
          <w:rFonts w:ascii="Times New Roman" w:hAnsi="Times New Roman" w:cs="Times New Roman"/>
          <w:sz w:val="24"/>
          <w:szCs w:val="24"/>
          <w:lang w:val="es-MX"/>
        </w:rPr>
        <w:t>podrán “poner en dialogo” la lectura realizada individualmente para luego consensuar</w:t>
      </w:r>
      <w:r w:rsidR="00AC7B85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acuerdos y presentar un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escrito</w:t>
      </w:r>
      <w:r w:rsidR="00201AD9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elaborado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a través de un </w:t>
      </w:r>
      <w:r w:rsidRPr="004B4C33">
        <w:rPr>
          <w:rFonts w:ascii="Times New Roman" w:hAnsi="Times New Roman" w:cs="Times New Roman"/>
          <w:i/>
          <w:sz w:val="24"/>
          <w:szCs w:val="24"/>
          <w:lang w:val="es-MX"/>
        </w:rPr>
        <w:t>informe de lectura</w:t>
      </w:r>
      <w:r w:rsidR="00AC7B85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que dé cuenta</w:t>
      </w:r>
      <w:r w:rsidR="00F03F98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C7B85" w:rsidRPr="004B4C33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="00F03F98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AC7B85" w:rsidRPr="004B4C33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F03F98" w:rsidRPr="004B4C33">
        <w:rPr>
          <w:rFonts w:ascii="Times New Roman" w:hAnsi="Times New Roman" w:cs="Times New Roman"/>
          <w:sz w:val="24"/>
          <w:szCs w:val="24"/>
          <w:lang w:val="es-MX"/>
        </w:rPr>
        <w:t>os</w:t>
      </w:r>
      <w:r w:rsidR="00AC7B85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proceso</w:t>
      </w:r>
      <w:r w:rsidR="00F03F98" w:rsidRPr="004B4C33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201AD9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de</w:t>
      </w:r>
      <w:r w:rsidR="00F03F98" w:rsidRPr="004B4C33">
        <w:rPr>
          <w:rFonts w:ascii="Times New Roman" w:hAnsi="Times New Roman" w:cs="Times New Roman"/>
          <w:sz w:val="24"/>
          <w:szCs w:val="24"/>
          <w:lang w:val="es-MX"/>
        </w:rPr>
        <w:t>:</w:t>
      </w:r>
    </w:p>
    <w:p w:rsidR="00F03F98" w:rsidRPr="004B4C33" w:rsidRDefault="00F03F98" w:rsidP="002133C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- </w:t>
      </w:r>
      <w:r w:rsidR="00AC7B85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>I</w:t>
      </w:r>
      <w:r w:rsidR="00201AD9" w:rsidRPr="004B4C33">
        <w:rPr>
          <w:rFonts w:ascii="Times New Roman" w:hAnsi="Times New Roman" w:cs="Times New Roman"/>
          <w:sz w:val="24"/>
          <w:szCs w:val="24"/>
          <w:lang w:val="es-MX"/>
        </w:rPr>
        <w:t>ndagación de la veracidad de las propiedades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F03F98" w:rsidRPr="004B4C33" w:rsidRDefault="00F03F98" w:rsidP="002133C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- </w:t>
      </w:r>
      <w:r w:rsidR="00D73226" w:rsidRPr="004B4C33">
        <w:rPr>
          <w:rFonts w:ascii="Times New Roman" w:hAnsi="Times New Roman" w:cs="Times New Roman"/>
          <w:sz w:val="24"/>
          <w:szCs w:val="24"/>
          <w:lang w:val="es-MX"/>
        </w:rPr>
        <w:t>Resolución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73226" w:rsidRPr="004B4C33">
        <w:rPr>
          <w:rFonts w:ascii="Times New Roman" w:hAnsi="Times New Roman" w:cs="Times New Roman"/>
          <w:sz w:val="24"/>
          <w:szCs w:val="24"/>
          <w:lang w:val="es-MX"/>
        </w:rPr>
        <w:t>y corrección de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respuestas</w:t>
      </w:r>
      <w:r w:rsidR="00D73226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en la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ejercitación y situaciones problemáticas.</w:t>
      </w:r>
    </w:p>
    <w:p w:rsidR="00F03F98" w:rsidRPr="004B4C33" w:rsidRDefault="00D73226" w:rsidP="002133C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- Monitoreo de</w:t>
      </w:r>
      <w:r w:rsidR="00F03F98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su propio aprendizaje.</w:t>
      </w:r>
    </w:p>
    <w:p w:rsidR="00201AD9" w:rsidRPr="004B4C33" w:rsidRDefault="00F03F98" w:rsidP="002133C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- Profundización del conocimiento para poder comunicarlo y someterlo a debate.</w:t>
      </w:r>
      <w:r w:rsidR="00201AD9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2133C5" w:rsidRPr="004B4C33" w:rsidRDefault="00201AD9" w:rsidP="002133C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F03F98" w:rsidRPr="004B4C33">
        <w:rPr>
          <w:rFonts w:ascii="Times New Roman" w:hAnsi="Times New Roman" w:cs="Times New Roman"/>
          <w:sz w:val="24"/>
          <w:szCs w:val="24"/>
          <w:lang w:val="es-MX"/>
        </w:rPr>
        <w:t>Razonamiento y D</w:t>
      </w:r>
      <w:r w:rsidR="00AC7B85" w:rsidRPr="004B4C33">
        <w:rPr>
          <w:rFonts w:ascii="Times New Roman" w:hAnsi="Times New Roman" w:cs="Times New Roman"/>
          <w:sz w:val="24"/>
          <w:szCs w:val="24"/>
          <w:lang w:val="es-MX"/>
        </w:rPr>
        <w:t>educción indispensables en el quehacer matemático</w:t>
      </w:r>
      <w:r w:rsidR="002133C5" w:rsidRPr="004B4C33">
        <w:rPr>
          <w:rFonts w:ascii="Times New Roman" w:hAnsi="Times New Roman" w:cs="Times New Roman"/>
          <w:sz w:val="24"/>
          <w:szCs w:val="24"/>
          <w:lang w:val="es-MX"/>
        </w:rPr>
        <w:t>.</w:t>
      </w:r>
      <w:r w:rsidR="00F47291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AC7B85" w:rsidRPr="004B4C33" w:rsidRDefault="00AC7B85" w:rsidP="002133C5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:rsidR="002133C5" w:rsidRPr="004B4C33" w:rsidRDefault="00F03F98" w:rsidP="00666D87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Actividades</w:t>
      </w:r>
    </w:p>
    <w:p w:rsidR="00D73226" w:rsidRPr="004B4C33" w:rsidRDefault="002E5289" w:rsidP="00D7322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Realizá</w:t>
      </w:r>
      <w:r w:rsidR="00F03F98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una lectura exploratoria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del texto recorriendo sus distintas secciones y la secuencia de actividades planteadas.</w:t>
      </w:r>
    </w:p>
    <w:p w:rsidR="00E660A8" w:rsidRPr="004B4C33" w:rsidRDefault="00E660A8" w:rsidP="00D7322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Leé las definiciones de ángulos, triángulos, cuadriláteros y cuerpos geométricos.</w:t>
      </w:r>
    </w:p>
    <w:p w:rsidR="002E5289" w:rsidRPr="004B4C33" w:rsidRDefault="00E660A8" w:rsidP="00D7322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Escribí esas definiciones en tu carpeta representando con la gráfica correspondiente.</w:t>
      </w:r>
    </w:p>
    <w:p w:rsidR="00E660A8" w:rsidRPr="004B4C33" w:rsidRDefault="00E660A8" w:rsidP="00D7322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Diferenciá los ángulos formados por rectas paralelas y una</w:t>
      </w:r>
      <w:r w:rsidR="00261EFD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secante, graficá y nombrá con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sí</w:t>
      </w:r>
      <w:r w:rsidR="00261EFD" w:rsidRPr="004B4C33">
        <w:rPr>
          <w:rFonts w:ascii="Times New Roman" w:hAnsi="Times New Roman" w:cs="Times New Roman"/>
          <w:sz w:val="24"/>
          <w:szCs w:val="24"/>
          <w:lang w:val="es-MX"/>
        </w:rPr>
        <w:t>mbolos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:rsidR="00E660A8" w:rsidRPr="004B4C33" w:rsidRDefault="00261EFD" w:rsidP="00D7322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Definí triángulo, clasificar, representar con gráficos y escribir en símbolos sus elementos.</w:t>
      </w:r>
    </w:p>
    <w:p w:rsidR="00261EFD" w:rsidRPr="004B4C33" w:rsidRDefault="00261EFD" w:rsidP="00D7322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lastRenderedPageBreak/>
        <w:t>Caracterizar los tipos de cuadriláteros según el paralelismo de sus lados, realizá un cuadro comparativo con la clasificación.</w:t>
      </w:r>
    </w:p>
    <w:p w:rsidR="002F399D" w:rsidRPr="004B4C33" w:rsidRDefault="002F399D" w:rsidP="00D7322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Reconocé los diferentes cuerpos geométricos, graficar y escribir simbólicamente sus elementos.</w:t>
      </w:r>
    </w:p>
    <w:p w:rsidR="00261EFD" w:rsidRPr="004B4C33" w:rsidRDefault="002F399D" w:rsidP="00D7322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Deducir las relaciones que se establecen en los pares de ángulos entre paralelas y una transversal.</w:t>
      </w:r>
    </w:p>
    <w:p w:rsidR="002F399D" w:rsidRPr="004B4C33" w:rsidRDefault="002F399D" w:rsidP="00D7322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Escribí en símbolos las propiedades de los triángulos, del paralelogramo, rectángulo, cuadrado, rombo y romboide.</w:t>
      </w:r>
    </w:p>
    <w:p w:rsidR="002F399D" w:rsidRPr="004B4C33" w:rsidRDefault="002F399D" w:rsidP="00D7322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Escribí en símbolos las propiedades de los cuerpos geométricos.</w:t>
      </w:r>
    </w:p>
    <w:p w:rsidR="002F399D" w:rsidRPr="004B4C33" w:rsidRDefault="002F399D" w:rsidP="00D7322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Resolvé las actividades planteadas al final de las secciones de Ángulos, Triángulos - Cuadriláteros y Cuerpos geométricos.</w:t>
      </w:r>
    </w:p>
    <w:p w:rsidR="00887FBB" w:rsidRPr="004B4C33" w:rsidRDefault="00887FBB" w:rsidP="00D7322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Debatir con tus compañeros acerca del proceso de resolución y deducir cuál es la más pertinente.</w:t>
      </w:r>
    </w:p>
    <w:p w:rsidR="00887FBB" w:rsidRPr="004B4C33" w:rsidRDefault="00887FBB" w:rsidP="00887FB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Evaluación</w:t>
      </w:r>
    </w:p>
    <w:p w:rsidR="00887FBB" w:rsidRPr="004B4C33" w:rsidRDefault="002B44DB" w:rsidP="00887FB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La evaluación consistirá en la elaboración de </w:t>
      </w:r>
      <w:r w:rsidR="00887FBB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un </w:t>
      </w:r>
      <w:r w:rsidR="00887FBB" w:rsidRPr="004B4C33">
        <w:rPr>
          <w:rFonts w:ascii="Times New Roman" w:hAnsi="Times New Roman" w:cs="Times New Roman"/>
          <w:i/>
          <w:sz w:val="24"/>
          <w:szCs w:val="24"/>
          <w:lang w:val="es-MX"/>
        </w:rPr>
        <w:t>informe de lectura</w:t>
      </w:r>
      <w:r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en forma grupal en la que los estudiantes pondrán en manifiesto el proceso de análisis y comprensión de la temática</w:t>
      </w:r>
      <w:r w:rsidR="00832A1A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que aborda el texto</w:t>
      </w:r>
      <w:r w:rsidR="009436B0" w:rsidRPr="004B4C33">
        <w:rPr>
          <w:rFonts w:ascii="Times New Roman" w:hAnsi="Times New Roman" w:cs="Times New Roman"/>
          <w:sz w:val="24"/>
          <w:szCs w:val="24"/>
          <w:lang w:val="es-MX"/>
        </w:rPr>
        <w:t>. La producción podrá realizarse m</w:t>
      </w:r>
      <w:r w:rsidR="00832A1A" w:rsidRPr="004B4C33">
        <w:rPr>
          <w:rFonts w:ascii="Times New Roman" w:hAnsi="Times New Roman" w:cs="Times New Roman"/>
          <w:sz w:val="24"/>
          <w:szCs w:val="24"/>
          <w:lang w:val="es-MX"/>
        </w:rPr>
        <w:t>ediante la escritura de lenguaje simbólico,</w:t>
      </w:r>
      <w:r w:rsidR="009436B0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832A1A" w:rsidRPr="004B4C33">
        <w:rPr>
          <w:rFonts w:ascii="Times New Roman" w:hAnsi="Times New Roman" w:cs="Times New Roman"/>
          <w:sz w:val="24"/>
          <w:szCs w:val="24"/>
          <w:lang w:val="es-MX"/>
        </w:rPr>
        <w:t>coloquial, gráficos, cuadros comparativos o</w:t>
      </w:r>
      <w:r w:rsidR="009436B0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transferencia de propiedades a</w:t>
      </w:r>
      <w:r w:rsidR="00832A1A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situaciones problemáticas nuevas. </w:t>
      </w:r>
    </w:p>
    <w:p w:rsidR="002F399D" w:rsidRPr="004B4C33" w:rsidRDefault="00887FBB" w:rsidP="00887FB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Criterios de Evaluación</w:t>
      </w:r>
      <w:r w:rsidR="002F399D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9436B0" w:rsidRPr="004B4C33" w:rsidRDefault="00125F28" w:rsidP="00887FB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-</w:t>
      </w:r>
      <w:r w:rsidR="009436B0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Se tendrá en cuenta la continuidad </w:t>
      </w:r>
      <w:r w:rsidR="00B53C0B" w:rsidRPr="004B4C33">
        <w:rPr>
          <w:rFonts w:ascii="Times New Roman" w:hAnsi="Times New Roman" w:cs="Times New Roman"/>
          <w:sz w:val="24"/>
          <w:szCs w:val="24"/>
          <w:lang w:val="es-MX"/>
        </w:rPr>
        <w:t xml:space="preserve">y perseverancia </w:t>
      </w:r>
      <w:r w:rsidR="009436B0" w:rsidRPr="004B4C33">
        <w:rPr>
          <w:rFonts w:ascii="Times New Roman" w:hAnsi="Times New Roman" w:cs="Times New Roman"/>
          <w:sz w:val="24"/>
          <w:szCs w:val="24"/>
          <w:lang w:val="es-MX"/>
        </w:rPr>
        <w:t>del trabajo en el tiempo establecido para el SAA.</w:t>
      </w:r>
    </w:p>
    <w:p w:rsidR="00B53C0B" w:rsidRPr="004B4C33" w:rsidRDefault="00B53C0B" w:rsidP="00B53C0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- Interpretación correcta de las consignas, el orden de la resolución de las actividades presentadas en el texto y la claridad en la expresión de las ideas. </w:t>
      </w:r>
    </w:p>
    <w:p w:rsidR="00B53C0B" w:rsidRPr="004B4C33" w:rsidRDefault="00B53C0B" w:rsidP="00887FB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-La prolijidad en la presentación de los desarrollos y de los resultados de las actividades.</w:t>
      </w:r>
    </w:p>
    <w:p w:rsidR="009436B0" w:rsidRPr="004B4C33" w:rsidRDefault="00125F28" w:rsidP="00887FBB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-La pertinencia en la elección del formato del informe de lectura según la utilización del lenguaje simbólico, gráficos, etc, para comunicar el tema seleccionado.</w:t>
      </w:r>
    </w:p>
    <w:p w:rsidR="00125F28" w:rsidRPr="004B4C33" w:rsidRDefault="00125F28" w:rsidP="00887F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B4C33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La correcta escritura del lenguaje simbólico, la confección de gráficos</w:t>
      </w:r>
      <w:r w:rsidR="00B53C0B"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adecuados a las figuras planas o a los cuerpos geométricos</w:t>
      </w:r>
      <w:r w:rsidR="00201438"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y</w:t>
      </w:r>
      <w:r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correcta escritura de fórmulas.</w:t>
      </w:r>
    </w:p>
    <w:p w:rsidR="00B53C0B" w:rsidRPr="004B4C33" w:rsidRDefault="00B53C0B" w:rsidP="00887F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Bibliografía</w:t>
      </w:r>
    </w:p>
    <w:p w:rsidR="007111BE" w:rsidRPr="004B4C33" w:rsidRDefault="006F3AD4" w:rsidP="00887F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Matemática II – Edición María Fernanda Brizuela – Estación Mandioca de Ediciones – Buenos Aires – Argentina – 2012 </w:t>
      </w:r>
      <w:r w:rsidR="007111BE"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–</w:t>
      </w:r>
      <w:r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="007111BE"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ISBN 978-987-25310-8-9</w:t>
      </w:r>
    </w:p>
    <w:p w:rsidR="00B53C0B" w:rsidRPr="004B4C33" w:rsidRDefault="007111BE" w:rsidP="00887F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                                                   </w:t>
      </w:r>
      <w:r w:rsidR="00201438"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</w:t>
      </w:r>
      <w:r w:rsidRPr="004B4C3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                   </w:t>
      </w:r>
    </w:p>
    <w:sectPr w:rsidR="00B53C0B" w:rsidRPr="004B4C33" w:rsidSect="00F969CE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D9" w:rsidRDefault="00B80CD9" w:rsidP="004B4C33">
      <w:pPr>
        <w:spacing w:after="0" w:line="240" w:lineRule="auto"/>
      </w:pPr>
      <w:r>
        <w:separator/>
      </w:r>
    </w:p>
  </w:endnote>
  <w:endnote w:type="continuationSeparator" w:id="0">
    <w:p w:rsidR="00B80CD9" w:rsidRDefault="00B80CD9" w:rsidP="004B4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5454"/>
      <w:docPartObj>
        <w:docPartGallery w:val="Page Numbers (Bottom of Page)"/>
        <w:docPartUnique/>
      </w:docPartObj>
    </w:sdtPr>
    <w:sdtEndPr/>
    <w:sdtContent>
      <w:p w:rsidR="004B4C33" w:rsidRDefault="00B80CD9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4C33" w:rsidRPr="004B4C33" w:rsidRDefault="004B4C33" w:rsidP="004B4C33">
    <w:pPr>
      <w:pStyle w:val="Piedepgina"/>
      <w:jc w:val="center"/>
      <w:rPr>
        <w:sz w:val="20"/>
        <w:szCs w:val="20"/>
      </w:rPr>
    </w:pPr>
    <w:r w:rsidRPr="004B4C33">
      <w:rPr>
        <w:rFonts w:ascii="Times New Roman" w:eastAsia="Times New Roman" w:hAnsi="Times New Roman" w:cs="Times New Roman"/>
        <w:color w:val="000000"/>
        <w:sz w:val="20"/>
        <w:szCs w:val="20"/>
        <w:lang w:eastAsia="es-ES"/>
      </w:rPr>
      <w:t xml:space="preserve">                                                                                Prof. Patricia Brizuela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D9" w:rsidRDefault="00B80CD9" w:rsidP="004B4C33">
      <w:pPr>
        <w:spacing w:after="0" w:line="240" w:lineRule="auto"/>
      </w:pPr>
      <w:r>
        <w:separator/>
      </w:r>
    </w:p>
  </w:footnote>
  <w:footnote w:type="continuationSeparator" w:id="0">
    <w:p w:rsidR="00B80CD9" w:rsidRDefault="00B80CD9" w:rsidP="004B4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2162"/>
    <w:multiLevelType w:val="hybridMultilevel"/>
    <w:tmpl w:val="03A4EC8E"/>
    <w:lvl w:ilvl="0" w:tplc="BBB6D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87"/>
    <w:rsid w:val="000F73C1"/>
    <w:rsid w:val="00125F28"/>
    <w:rsid w:val="00201438"/>
    <w:rsid w:val="00201AD9"/>
    <w:rsid w:val="002133C5"/>
    <w:rsid w:val="00234793"/>
    <w:rsid w:val="00261EFD"/>
    <w:rsid w:val="002B44DB"/>
    <w:rsid w:val="002E5289"/>
    <w:rsid w:val="002F399D"/>
    <w:rsid w:val="00393F35"/>
    <w:rsid w:val="004B4C33"/>
    <w:rsid w:val="00666D87"/>
    <w:rsid w:val="006F05EC"/>
    <w:rsid w:val="006F3AD4"/>
    <w:rsid w:val="007111BE"/>
    <w:rsid w:val="00772361"/>
    <w:rsid w:val="007E5671"/>
    <w:rsid w:val="00814BD2"/>
    <w:rsid w:val="00832A1A"/>
    <w:rsid w:val="00887FBB"/>
    <w:rsid w:val="0089355A"/>
    <w:rsid w:val="008975A5"/>
    <w:rsid w:val="008D35F8"/>
    <w:rsid w:val="009436B0"/>
    <w:rsid w:val="009B08FE"/>
    <w:rsid w:val="00AC7B85"/>
    <w:rsid w:val="00B11F22"/>
    <w:rsid w:val="00B53C0B"/>
    <w:rsid w:val="00B80CD9"/>
    <w:rsid w:val="00BD7A48"/>
    <w:rsid w:val="00C129A0"/>
    <w:rsid w:val="00D73226"/>
    <w:rsid w:val="00E660A8"/>
    <w:rsid w:val="00E71A65"/>
    <w:rsid w:val="00F03F98"/>
    <w:rsid w:val="00F47291"/>
    <w:rsid w:val="00F969CE"/>
    <w:rsid w:val="00FB73DC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ED2A"/>
  <w15:docId w15:val="{7FD0CE0B-5136-46E8-A7A1-675061B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9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32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4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C33"/>
  </w:style>
  <w:style w:type="paragraph" w:styleId="Piedepgina">
    <w:name w:val="footer"/>
    <w:basedOn w:val="Normal"/>
    <w:link w:val="PiedepginaCar"/>
    <w:uiPriority w:val="99"/>
    <w:unhideWhenUsed/>
    <w:rsid w:val="004B4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Flavia Herrera</cp:lastModifiedBy>
  <cp:revision>2</cp:revision>
  <dcterms:created xsi:type="dcterms:W3CDTF">2019-02-24T00:28:00Z</dcterms:created>
  <dcterms:modified xsi:type="dcterms:W3CDTF">2019-02-24T00:28:00Z</dcterms:modified>
</cp:coreProperties>
</file>